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78" w:rsidRPr="00671160" w:rsidRDefault="009367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671160">
        <w:rPr>
          <w:lang w:val="ru-RU"/>
        </w:rPr>
        <w:br/>
      </w: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r w:rsidR="0049301E">
        <w:rPr>
          <w:rFonts w:hAnsi="Times New Roman" w:cs="Times New Roman"/>
          <w:color w:val="000000"/>
          <w:sz w:val="24"/>
          <w:szCs w:val="24"/>
          <w:lang w:val="ru-RU"/>
        </w:rPr>
        <w:t>«Чечек» с.Шеми Дзун-Хемчикский кожуун Республика Тыва</w:t>
      </w:r>
      <w:r w:rsidRPr="00671160">
        <w:rPr>
          <w:lang w:val="ru-RU"/>
        </w:rPr>
        <w:br/>
      </w:r>
    </w:p>
    <w:p w:rsidR="00E11478" w:rsidRPr="00671160" w:rsidRDefault="00E114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1478" w:rsidRDefault="009367E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1039"/>
      </w:tblGrid>
      <w:tr w:rsidR="00E1147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99284F" w:rsidRDefault="006074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8737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367E4">
              <w:rPr>
                <w:rFonts w:hAnsi="Times New Roman" w:cs="Times New Roman"/>
                <w:color w:val="000000"/>
                <w:sz w:val="24"/>
                <w:szCs w:val="24"/>
              </w:rPr>
              <w:t>.08.202</w:t>
            </w:r>
            <w:r w:rsidR="009928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99284F" w:rsidRDefault="009367E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8737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234</w:t>
            </w:r>
            <w:r w:rsidR="009928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</w:p>
        </w:tc>
      </w:tr>
    </w:tbl>
    <w:p w:rsidR="00E11478" w:rsidRPr="00671160" w:rsidRDefault="009367E4" w:rsidP="006711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1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внесении изменений в основную образовательную программу дошкольного образования МБДОУ Детский сад </w:t>
      </w:r>
      <w:r w:rsidR="004930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«Чечек» с.Шеми Дзун-Хемчикского кожууна Республики Тыва</w:t>
      </w:r>
      <w:r w:rsidR="006711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711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связи с изменением календарного плана воспитательной работы</w:t>
      </w:r>
    </w:p>
    <w:p w:rsidR="00E11478" w:rsidRPr="00671160" w:rsidRDefault="009367E4" w:rsidP="00671160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частью 5 статьи 12, пунктом 6 части 3 статьи 28 Федерального закона от 29.12.2012 № 273-ФЗ «Об образовании в Российской Федерации», примерным календарным планом воспитательной работы на 2022/2023 учебный год, утвержденным заместителем Министра просвещения Российской Федерации Д.Е. Грибовым от 10.06.2022 № ДГ-120/06вн, письмом Минпросвещения России от 17.06.2022 № ТВ-1146/06 «О примерном календарном плане воспитательной работы, решением педагогического совета (протокол от 25.08.2022 № 4)</w:t>
      </w:r>
      <w:r w:rsidR="00671160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E11478" w:rsidRPr="00671160" w:rsidRDefault="009367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E11478" w:rsidRPr="00671160" w:rsidRDefault="009367E4" w:rsidP="00671160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>1. Внести изменения в основную образовательную программу дошкольного</w:t>
      </w:r>
      <w:r w:rsidR="006711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 МБДОУ Детский сад </w:t>
      </w:r>
      <w:r w:rsidR="0049301E">
        <w:rPr>
          <w:rFonts w:hAnsi="Times New Roman" w:cs="Times New Roman"/>
          <w:color w:val="000000"/>
          <w:sz w:val="24"/>
          <w:szCs w:val="24"/>
          <w:lang w:val="ru-RU"/>
        </w:rPr>
        <w:t>«Чечек» с.Шеми</w:t>
      </w: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 xml:space="preserve">, утвержденную приказом МБДОУ </w:t>
      </w:r>
      <w:r w:rsidR="0060742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 xml:space="preserve"> сад</w:t>
      </w:r>
      <w:r w:rsidR="0060742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9301E">
        <w:rPr>
          <w:rFonts w:hAnsi="Times New Roman" w:cs="Times New Roman"/>
          <w:color w:val="000000"/>
          <w:sz w:val="24"/>
          <w:szCs w:val="24"/>
          <w:lang w:val="ru-RU"/>
        </w:rPr>
        <w:t>«Чечек» с.Шеми</w:t>
      </w: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 xml:space="preserve"> от 27.08.2020 № 811 (далее – ООП ДО) в части корректировки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>календарного плана воспитательной работы (приложение).</w:t>
      </w:r>
    </w:p>
    <w:p w:rsidR="00E11478" w:rsidRPr="00671160" w:rsidRDefault="009367E4" w:rsidP="00671160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>2. Воспитателям осуществлять воспитательно-образовательную деятельность в соответствии с актуализированной с учетом настоящего приказа редакцией ООП ДО.</w:t>
      </w:r>
    </w:p>
    <w:p w:rsidR="00E11478" w:rsidRPr="00671160" w:rsidRDefault="009367E4" w:rsidP="00671160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>3. Старшему воспитателю</w:t>
      </w:r>
      <w:r w:rsidR="0049301E">
        <w:rPr>
          <w:rFonts w:hAnsi="Times New Roman" w:cs="Times New Roman"/>
          <w:color w:val="000000"/>
          <w:sz w:val="24"/>
          <w:szCs w:val="24"/>
          <w:lang w:val="ru-RU"/>
        </w:rPr>
        <w:t xml:space="preserve"> Монгуш С.М.</w:t>
      </w: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>. обеспечить мониторинг реализации актуализированной с учетом настоящего приказа редакции ООП ДО.</w:t>
      </w:r>
    </w:p>
    <w:p w:rsidR="00E11478" w:rsidRPr="00671160" w:rsidRDefault="009367E4" w:rsidP="00671160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="0049301E">
        <w:rPr>
          <w:rFonts w:hAnsi="Times New Roman" w:cs="Times New Roman"/>
          <w:color w:val="000000"/>
          <w:sz w:val="24"/>
          <w:szCs w:val="24"/>
          <w:lang w:val="ru-RU"/>
        </w:rPr>
        <w:t>Старшему воспитателю</w:t>
      </w: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9301E">
        <w:rPr>
          <w:rFonts w:hAnsi="Times New Roman" w:cs="Times New Roman"/>
          <w:color w:val="000000"/>
          <w:sz w:val="24"/>
          <w:szCs w:val="24"/>
          <w:lang w:val="ru-RU"/>
        </w:rPr>
        <w:t>Монгуш С.М.</w:t>
      </w: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 xml:space="preserve">. разместить настоящий приказ и приложения к нему на официальном сайте МБДОУ Детский сад </w:t>
      </w:r>
      <w:r w:rsidR="0049301E">
        <w:rPr>
          <w:rFonts w:hAnsi="Times New Roman" w:cs="Times New Roman"/>
          <w:color w:val="000000"/>
          <w:sz w:val="24"/>
          <w:szCs w:val="24"/>
          <w:lang w:val="ru-RU"/>
        </w:rPr>
        <w:t>«Чечек»с.Шеми</w:t>
      </w: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разделе «Сведения об образовательной организации», подразделе «Образование», и ознакомить с ним педагогических работников в день подписания.</w:t>
      </w:r>
    </w:p>
    <w:p w:rsidR="00E11478" w:rsidRPr="00671160" w:rsidRDefault="009367E4" w:rsidP="00671160">
      <w:pPr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>5. Контроль исполнения настоящего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60"/>
        <w:gridCol w:w="156"/>
        <w:gridCol w:w="2850"/>
        <w:gridCol w:w="156"/>
        <w:gridCol w:w="2930"/>
      </w:tblGrid>
      <w:tr w:rsidR="0049301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E114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49301E" w:rsidRDefault="004930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Кара-Сал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E114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49301E" w:rsidRDefault="0049301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/Кара-Сал М.М./</w:t>
            </w:r>
          </w:p>
        </w:tc>
      </w:tr>
    </w:tbl>
    <w:p w:rsidR="00E11478" w:rsidRDefault="009367E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приказом </w:t>
      </w:r>
      <w:r w:rsidR="0049301E">
        <w:rPr>
          <w:rFonts w:hAnsi="Times New Roman" w:cs="Times New Roman"/>
          <w:color w:val="000000"/>
          <w:sz w:val="24"/>
          <w:szCs w:val="24"/>
        </w:rPr>
        <w:t>ознакомлен</w:t>
      </w:r>
      <w:r w:rsidR="0049301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92"/>
        <w:gridCol w:w="156"/>
        <w:gridCol w:w="1976"/>
        <w:gridCol w:w="156"/>
        <w:gridCol w:w="2602"/>
      </w:tblGrid>
      <w:tr w:rsidR="00E1147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49301E" w:rsidRDefault="00E11478" w:rsidP="0049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49301E" w:rsidRDefault="0049301E" w:rsidP="0049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Монгуш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E114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49301E" w:rsidRDefault="0049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/Монгуш С.М./</w:t>
            </w:r>
          </w:p>
        </w:tc>
      </w:tr>
      <w:tr w:rsidR="00E1147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49301E" w:rsidRDefault="00E114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E1147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49301E" w:rsidRDefault="00E11478" w:rsidP="004930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E114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49301E" w:rsidRDefault="00E114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1147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49301E" w:rsidRDefault="00E114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E114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E114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E114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E114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1478" w:rsidRPr="0049301E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4B03F1" w:rsidRDefault="00E114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E1147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E114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71160" w:rsidRDefault="00671160" w:rsidP="008737B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671160">
        <w:rPr>
          <w:lang w:val="ru-RU"/>
        </w:rPr>
        <w:br/>
      </w: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МБДОУ Детский сад </w:t>
      </w:r>
      <w:r w:rsidR="00607423">
        <w:rPr>
          <w:rFonts w:hAnsi="Times New Roman" w:cs="Times New Roman"/>
          <w:color w:val="000000"/>
          <w:sz w:val="24"/>
          <w:szCs w:val="24"/>
          <w:lang w:val="ru-RU"/>
        </w:rPr>
        <w:t>«Чечек» с.Шеми</w:t>
      </w:r>
      <w:r w:rsidRPr="00671160">
        <w:rPr>
          <w:lang w:val="ru-RU"/>
        </w:rPr>
        <w:br/>
      </w: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3A17C1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>.08.202</w:t>
      </w:r>
      <w:r w:rsidR="0099284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607423">
        <w:rPr>
          <w:rFonts w:hAnsi="Times New Roman" w:cs="Times New Roman"/>
          <w:color w:val="000000"/>
          <w:sz w:val="24"/>
          <w:szCs w:val="24"/>
          <w:lang w:val="ru-RU"/>
        </w:rPr>
        <w:t>237</w:t>
      </w:r>
      <w:r w:rsidR="0099284F">
        <w:rPr>
          <w:rFonts w:hAnsi="Times New Roman" w:cs="Times New Roman"/>
          <w:color w:val="000000"/>
          <w:sz w:val="24"/>
          <w:szCs w:val="24"/>
          <w:lang w:val="ru-RU"/>
        </w:rPr>
        <w:t>__</w:t>
      </w:r>
    </w:p>
    <w:p w:rsidR="00671160" w:rsidRPr="00671160" w:rsidRDefault="00671160" w:rsidP="0067116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671160">
        <w:rPr>
          <w:lang w:val="ru-RU"/>
        </w:rPr>
        <w:br/>
      </w: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r w:rsidR="00607423">
        <w:rPr>
          <w:rFonts w:hAnsi="Times New Roman" w:cs="Times New Roman"/>
          <w:color w:val="000000"/>
          <w:sz w:val="24"/>
          <w:szCs w:val="24"/>
          <w:lang w:val="ru-RU"/>
        </w:rPr>
        <w:t>«Чечек» с.Шеми Дзун-Хемчикский кожуун Республика Тыва</w:t>
      </w:r>
    </w:p>
    <w:p w:rsidR="00671160" w:rsidRDefault="00671160" w:rsidP="0067116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1160" w:rsidRDefault="00671160" w:rsidP="0067116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1160" w:rsidRDefault="00671160" w:rsidP="0067116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1160" w:rsidRDefault="00671160" w:rsidP="0067116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1160" w:rsidRDefault="00671160" w:rsidP="0067116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1478" w:rsidRDefault="0099284F" w:rsidP="0099284F">
      <w:pPr>
        <w:tabs>
          <w:tab w:val="center" w:pos="4513"/>
          <w:tab w:val="left" w:pos="7350"/>
        </w:tabs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9367E4" w:rsidRPr="006711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план воспитательной работы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</w:p>
    <w:p w:rsidR="00607423" w:rsidRPr="00671160" w:rsidRDefault="00607423" w:rsidP="006074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671160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 xml:space="preserve"> 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«Чечек» с.Шеми Дзун-Хемчикского кожууна Республики Тыва</w:t>
      </w:r>
    </w:p>
    <w:p w:rsidR="00671160" w:rsidRDefault="0067116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71160" w:rsidRDefault="0067116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71160" w:rsidRDefault="0067116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71160" w:rsidRDefault="0067116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71160" w:rsidRDefault="0067116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71160" w:rsidRDefault="0067116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71160" w:rsidRDefault="0067116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71160" w:rsidRDefault="0067116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71160" w:rsidRDefault="0067116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71160" w:rsidRDefault="00607423" w:rsidP="004B03F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С.Шеми</w:t>
      </w:r>
      <w:r w:rsidR="009928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– 2023</w:t>
      </w:r>
    </w:p>
    <w:p w:rsidR="0099284F" w:rsidRPr="0099284F" w:rsidRDefault="0099284F" w:rsidP="0099284F">
      <w:pPr>
        <w:tabs>
          <w:tab w:val="center" w:pos="4513"/>
          <w:tab w:val="left" w:pos="7350"/>
        </w:tabs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928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Календарный план воспитательной работы Муниципального бюджетного дошкольного образовательного учреждения</w:t>
      </w:r>
      <w:r w:rsidRPr="0099284F">
        <w:rPr>
          <w:b/>
          <w:bCs/>
          <w:lang w:val="ru-RU"/>
        </w:rPr>
        <w:t xml:space="preserve"> </w:t>
      </w:r>
      <w:r w:rsidR="006074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 w:rsidRPr="009928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сад</w:t>
      </w:r>
      <w:r w:rsidR="006074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 </w:t>
      </w:r>
      <w:r w:rsidR="004B03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«Чечек»</w:t>
      </w:r>
      <w:r w:rsidR="006074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4B03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с.Шеми Дзун-</w:t>
      </w:r>
      <w:r w:rsidR="006074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Хемчикского </w:t>
      </w:r>
      <w:r w:rsidR="004B03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кожуун</w:t>
      </w:r>
      <w:r w:rsidR="006074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="004B03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Республики Тыва</w:t>
      </w:r>
    </w:p>
    <w:p w:rsidR="0099284F" w:rsidRDefault="0099284F" w:rsidP="0067116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11478" w:rsidRPr="00671160" w:rsidRDefault="009367E4" w:rsidP="006711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1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план воспитательной работы</w:t>
      </w: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построен на основе рабочей программы воспитания МБДОУ Детский </w:t>
      </w:r>
      <w:r w:rsidR="004B03F1">
        <w:rPr>
          <w:rFonts w:hAnsi="Times New Roman" w:cs="Times New Roman"/>
          <w:color w:val="000000"/>
          <w:sz w:val="24"/>
          <w:szCs w:val="24"/>
          <w:lang w:val="ru-RU"/>
        </w:rPr>
        <w:t>сад «Чечек» с.Шеми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>примерного календарного плана воспитательной работы на 202</w:t>
      </w:r>
      <w:r w:rsidR="0099284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>/202</w:t>
      </w:r>
      <w:r w:rsidR="0099284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год, утвержденного заместителем Министра просвещения Российской Федерации Д.Е. Грибовым от 10.06.2022 № ДГ-120/06вн. Календарный план воспитательной работы строится на основе базовых ценностей по следующим этапам:</w:t>
      </w:r>
    </w:p>
    <w:p w:rsidR="00E11478" w:rsidRPr="00671160" w:rsidRDefault="009367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>погружение-знакомство, которое реализуется в различных формах (чтение, просмотр, экскурсии и пр.);</w:t>
      </w:r>
    </w:p>
    <w:p w:rsidR="00E11478" w:rsidRPr="00671160" w:rsidRDefault="009367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>разработка коллективного проекта, в рамках которого создаются творческие продукты;</w:t>
      </w:r>
    </w:p>
    <w:p w:rsidR="00E11478" w:rsidRPr="00671160" w:rsidRDefault="009367E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>организация события, которое формирует ценности.</w:t>
      </w:r>
    </w:p>
    <w:p w:rsidR="00E11478" w:rsidRPr="00671160" w:rsidRDefault="009367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</w:t>
      </w:r>
    </w:p>
    <w:p w:rsidR="00E11478" w:rsidRPr="00671160" w:rsidRDefault="009367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>События, формы и методы работы по решению воспитательных задач могут быть интегративными.</w:t>
      </w:r>
    </w:p>
    <w:p w:rsidR="00E11478" w:rsidRPr="00671160" w:rsidRDefault="009367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1160">
        <w:rPr>
          <w:rFonts w:hAnsi="Times New Roman" w:cs="Times New Roman"/>
          <w:color w:val="000000"/>
          <w:sz w:val="24"/>
          <w:szCs w:val="24"/>
          <w:lang w:val="ru-RU"/>
        </w:rPr>
        <w:t>Каждый воспитатель разрабатывает конкретные формы реализации воспитательного цикла. В ходе разработки должны быть определены цель и алгоритм действия взрослых, а также задачи и виды деятельности детей в каждой из форм работы.</w:t>
      </w:r>
    </w:p>
    <w:p w:rsidR="00E11478" w:rsidRPr="00671160" w:rsidRDefault="009367E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711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план воспитательной работы детского сада на 202</w:t>
      </w:r>
      <w:r w:rsidR="009928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6711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9928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6711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89"/>
        <w:gridCol w:w="2746"/>
        <w:gridCol w:w="2471"/>
        <w:gridCol w:w="1971"/>
      </w:tblGrid>
      <w:tr w:rsidR="00E114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Памятная дата/юбилейное событие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Мероприятие/проект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 воспитания/ценности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 воспитанников</w:t>
            </w:r>
          </w:p>
        </w:tc>
      </w:tr>
      <w:tr w:rsidR="00E11478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сентября. День знаний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 «Детский сад встречает ребят!»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сентября. Международный день распространения грамотности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«Что значит быть грамотным?!» (уметь читать, писать; обладать знаниями, необходимыми для жизни, будущей работы)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Обсуждение и разучивание пословиц, поговорок, крылатых </w:t>
            </w: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выражений по теме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Родина, патриотическое, познание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27 сентября. День работника дошкольного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детских рисунков «Любимый человек в детском саду»</w:t>
            </w:r>
          </w:p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на открытом воздухе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Благодарность, дружба, Социальное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 w:rsidR="00E11478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октября. Международный день пожилых людей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 для бабушек и дедушек воспитанников «Старые песни о главном…», «Спасибо вам, бабушки, дедушки!»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Нахождение и разучивание пословиц и поговорок, игры бабушек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Семья, благодарность, уважение, труд, Социальное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октября. Международный день музыки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Подвижные музыкальные игры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 на музыкальных инструментах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Этико-эстетическое, социальное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 октября. День отца в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 «Зарница» (вместе с отцами)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Семейное, социальное, патриотическое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 w:rsidR="00E11478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928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 135 лет со дня рождения поэта, драматурга, переводчика Самуила Яковлевича Маршака (1887-1964)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Викторина по сказкам С. Маршака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на лучший рисунок по произведениям писателя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Этико-эстетическое, социальное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ноября. День народного единства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 «Родина — не просто слово»</w:t>
            </w:r>
          </w:p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 «Народы. Костюмы»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Патриотическое, этикоэстетическое, трудовое, родина, единство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 ноября. День матери в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Прослушивание песен про маму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Совместные подвижные игры с мамами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Детские сюжетно-ролевые игры «Мама дома», «Пеленаем братика/сестренку», беседа «Мамы разные нужны, мамы разные важны»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Познавательное, семейное, патриотическое,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Все возрастные группы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30 ноября. День Государственного герба Российской 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о символе страны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 герба страны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 w:rsidR="00E11478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декабря. День неизвестного солдата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и просмотр материалов о памятниках и мемориалах неизвестному солдату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«книга памяти»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рисование плаката «Памяти неизвестного солдата»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Спортивно-игровые мероприятия на смелость, силу, крепость духа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Патриотическое, познавательное, физическое и оздоровительное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декабря. День инвалидов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«Люди так не делятся...», «Если добрый ты...»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и обсуждение мультфильма «Цветик–семицветик»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Выставки детских работ «Пусть всегда будет солнце», «От сердца к сердцу»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Патриотическое, познавательное, физическое и оздоровительное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декабря. День добровольца (волонтера) в </w:t>
            </w: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Беседы с детьми на темы «Легко ли быть добрым?», Кто такие </w:t>
            </w: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волонтеры»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«День добрых дел» — оказание помощи малышам в одевании, раздевании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лепбука «Дружба»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рисунков, презентаций и разработок «Я — волонтер»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Патриотическое, познавательное, физическое и </w:t>
            </w: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оздоровительное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Старшая и подготовительная группы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 декабря Международный день художника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детей с великими художниками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известнейших художественных произведений искусства</w:t>
            </w:r>
          </w:p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на мольберте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Этико-эстетическое, социальное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декабря. День героев 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детей с художественной литературой: Т. А. Шорыгина «Спасатель», С. Я. Маршака «Рассказ о неизвестном герое»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Спортивно-игровые мероприятия на смелость, силу, крепость духа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Возложение цветов к памятнику защитникам 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Патриотическое, познавательное, социальное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 декабря. День Конституции Российской 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 беседы об основном законе России, государственных символах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Проекты «Главная книга страны», «Мы граждане России»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Творческий коллаж в группах «Моя Россия» </w:t>
            </w: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(недельный проект)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Патриотическое, познавательное, социальное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 w:rsidR="00E11478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 января. День полного освобождения Ленинграда от фашистской блокады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освобождения Красной армией крупнейшего лагеря смерти Аушвиц-Биркенау (Освенцима) — День памяти жертв Холокоста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 презентациями «900 дней блокады», «Дети блокадного Ленинграда», «Дорога жизни»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художественной литературой и музыкальными произведениями по теме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папки-передвижки «Мы помним, мы гордимся»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Патриотическое, социальное, познавательное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 w:rsidR="00E11478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февраля. День российской науки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опытов с водой, солью, пищевой содой, с пищевыми красителями, мыльными пузырями, с воздухом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Виртуальная экскурсия с демонстрацией мультимедийной презентации «Новости российской науки»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Патриотическое, познавательное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 февраля. Международный день родного языка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Девиз дня: «Богат и красив наш русский язык» (сопровождение всех режимных моментов произведениями устного народного творчества)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«Познание»: «Мы — россияне, наш язык — русский»</w:t>
            </w:r>
          </w:p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«Ярмарка» (традиции русского народа)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Патриотическое, социальное, познавательное, этико-эстетическое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23 февраля. День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защитника 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Беседа «Военные </w:t>
            </w: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профессии»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«Санитары»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 «Танкисты», «Пограничники и нарушители», «Ловкие и смелые моряки»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Праздник. Спортивный досуг с родителями «Мой папа!»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Патриотическое, </w:t>
            </w: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социальное, познавательное, этикоэстетическое, физическое и оздоровительное, семья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Все возрастные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группы</w:t>
            </w:r>
          </w:p>
        </w:tc>
      </w:tr>
      <w:tr w:rsidR="00E11478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марта. Международный женский день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 подарков «Цветы для мамы»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Утренник «Праздник мам»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Конкурсная программа «А, ну-ка, девочки!»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 «Старые песни о главном»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Патриотическое, социальное, познавательное, этико-эстетическое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 марта. День воссоединения России и Крыма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 беседы «Достопримечательности Крыма», «Феодосия — город воинской славы», «город-герой Севастополь», «Русский черноморский флот»</w:t>
            </w:r>
          </w:p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рисунков, посвященных Крыму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Патриотическое, социальное, гражданское, познавательное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 марта. Всемирный день театра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Театрализованные игры с атрибутами настольного театра, театров би-ба-бо и пальчиков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Инсценировали отрывков произведений: «Маша и медведь», «Теремок»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Этико-эстетическое, социальное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 w:rsidR="00E11478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12 апреля. День </w:t>
            </w: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космонавтики, 65 лет со дня запуска СССР первого искусственного спутника Земли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Досуг «Космонавты» </w:t>
            </w: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выставки по теме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видеофильма (о космосе, космических явлениях</w:t>
            </w:r>
          </w:p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ракет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Познавательное,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трудовое, этико-эстетическое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Все возрастные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группы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22 апреля. Всемирный день Земли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с детьми об экологических проблемах на Земле, мероприятие «Сбор батареек», театрализованное представление «Давайте сохраним…»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Познавательное, экологическое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 w:rsidR="00E11478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мая. Праздник Весны и Труда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Слушание и исполнение песен о весне и труде, слушание музыки о весне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 пословицами и поговорками о труде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Трудовое, познавательное, этико-эстетическое, социальное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мая. День победы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в группах уголков по патриотическому воспитанию: «Защитники Отечества с Древней Руси до наших дней», «Слава героям землякам»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Проекты «Музей военного костюма», «Повяжи, если помнишь», «Вспомним героев своих»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выставки детского изобразительного творчества в холле детского сада «Спасибо за мир!»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Познавательное, патриотическое, социальное, семья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24 мая. День </w:t>
            </w: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славянской письменности и культуры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Беседы на тему азбуки, </w:t>
            </w: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буквподелок «Кириллица» и «Глаголица», проект «Неделя славянской письменности»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Познавательное,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патриотическое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Старшая 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подготовительная группы</w:t>
            </w:r>
          </w:p>
        </w:tc>
      </w:tr>
      <w:tr w:rsidR="00E11478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ИЮНЬ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июня День защиты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Музыкально-спортивное мероприятие «Дети должны дружить»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Праздничное мероприятие «Солнечное лето для детей планеты»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Патриотическое, социальное, семья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июня. День русского языка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Слушание и совместное пение различных песен, потешек, пестушек 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Драматизация «Русские богатыри», «Сказки Пушкина».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Познавательное, патриотическое, социальное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 июня. День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 занятия, познавательные беседы о России, государственной символике, малой родине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Стихотворный марафон о России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Спортивно-игровые мероприятия «Мы — Будущее России»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детских рисунков «Россия — гордость моя!»</w:t>
            </w:r>
          </w:p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 «Мы граждане России»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Познавательное, патриотическое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 июня. День памяти и скорби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Поэтический час «Мы о войне стихами говорим»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Тематические беседы «Страничка истории. </w:t>
            </w: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Никто не забыт»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Прослушивание музыкальных композиций «Священная война», «22 июня ровно в 4 часа…», «Катюша»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 «Перевяжи раненого солдата», «Саперы», «Разведчики»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рисование на темы «Чтобы помнили», «Я хочу чтоб не было больше войны!»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Патриотическое, познавательное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 w:rsidR="00E11478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ИЮЛЬ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июля. День семьи, любви и верности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«Мой семья», интерактивная игра «Мамины и папины помощники», творческая мастерская «Ромашка на счастье», презентация поделок «Герб моей семьи»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Социальное, семья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 июля. День Военно-морского флота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Рассматривание иллюстраций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детей с историей возникновения Российского флота и его основателем - царём Петром1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 и подготовительная группы</w:t>
            </w:r>
          </w:p>
        </w:tc>
      </w:tr>
      <w:tr w:rsidR="00E11478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АВГУСТ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 августа. День физкультурника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Совместная разминка, эстафеты на ловкость и скорость, тематические игры и забавы: «это я, это я — это все мои друзья…»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«прыгни дальше», «лукошко», перетягивание каната и пр.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Физическое и оздоровительное, этико-эстетическое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22 августа. День государственного флага </w:t>
            </w: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Российской 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Праздник «России часть и знак — красно-синий-белый флаг», игры </w:t>
            </w: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«Собери флаг», «Что означает этот цвет?», «Передай флажок», «Чей флажок быстрей соберется?», «Будь внимательным», «Соберись в кружок по цвету»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Выставка, посвященная Дню Российского флага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Патриотическое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  <w:tr w:rsidR="00E114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27 августа. День российского кино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на темы: «Что мы знаем о кино?», «Как снимают кино?»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 «Придумай новых героев» и «Эмоции героев»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героями фильмов и мультфильмов</w:t>
            </w:r>
          </w:p>
          <w:p w:rsidR="00E11478" w:rsidRPr="00671160" w:rsidRDefault="009367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11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Рисованием на тему «Мой любимый герой мультфильма»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Этико-эстетическое, социальное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478" w:rsidRDefault="009367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возрастные группы</w:t>
            </w:r>
          </w:p>
        </w:tc>
      </w:tr>
    </w:tbl>
    <w:p w:rsidR="009367E4" w:rsidRDefault="009367E4"/>
    <w:sectPr w:rsidR="009367E4" w:rsidSect="00E241E5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AB7" w:rsidRDefault="00914AB7" w:rsidP="004B03F1">
      <w:pPr>
        <w:spacing w:before="0" w:after="0"/>
      </w:pPr>
      <w:r>
        <w:separator/>
      </w:r>
    </w:p>
  </w:endnote>
  <w:endnote w:type="continuationSeparator" w:id="0">
    <w:p w:rsidR="00914AB7" w:rsidRDefault="00914AB7" w:rsidP="004B03F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AB7" w:rsidRDefault="00914AB7" w:rsidP="004B03F1">
      <w:pPr>
        <w:spacing w:before="0" w:after="0"/>
      </w:pPr>
      <w:r>
        <w:separator/>
      </w:r>
    </w:p>
  </w:footnote>
  <w:footnote w:type="continuationSeparator" w:id="0">
    <w:p w:rsidR="00914AB7" w:rsidRDefault="00914AB7" w:rsidP="004B03F1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F48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2D33B1"/>
    <w:rsid w:val="002D3591"/>
    <w:rsid w:val="00341851"/>
    <w:rsid w:val="003514A0"/>
    <w:rsid w:val="003A17C1"/>
    <w:rsid w:val="0049301E"/>
    <w:rsid w:val="004B03F1"/>
    <w:rsid w:val="004F7E17"/>
    <w:rsid w:val="005A05CE"/>
    <w:rsid w:val="00607423"/>
    <w:rsid w:val="00653AF6"/>
    <w:rsid w:val="00671160"/>
    <w:rsid w:val="008737B7"/>
    <w:rsid w:val="008B0D50"/>
    <w:rsid w:val="00914AB7"/>
    <w:rsid w:val="009367E4"/>
    <w:rsid w:val="0099284F"/>
    <w:rsid w:val="00A05DEE"/>
    <w:rsid w:val="00AC4DE1"/>
    <w:rsid w:val="00B41E5B"/>
    <w:rsid w:val="00B73A5A"/>
    <w:rsid w:val="00D12287"/>
    <w:rsid w:val="00D83349"/>
    <w:rsid w:val="00E11478"/>
    <w:rsid w:val="00E241E5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4B03F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03F1"/>
  </w:style>
  <w:style w:type="paragraph" w:styleId="a5">
    <w:name w:val="footer"/>
    <w:basedOn w:val="a"/>
    <w:link w:val="a6"/>
    <w:uiPriority w:val="99"/>
    <w:semiHidden/>
    <w:unhideWhenUsed/>
    <w:rsid w:val="004B03F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03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1684509</cp:lastModifiedBy>
  <cp:revision>11</cp:revision>
  <dcterms:created xsi:type="dcterms:W3CDTF">2011-11-02T04:15:00Z</dcterms:created>
  <dcterms:modified xsi:type="dcterms:W3CDTF">2023-08-28T09:19:00Z</dcterms:modified>
</cp:coreProperties>
</file>