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51" w:rsidRDefault="00E16914" w:rsidP="004352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8167236"/>
            <wp:effectExtent l="19050" t="0" r="3175" b="0"/>
            <wp:docPr id="2" name="Рисунок 1" descr="C:\Users\ShemiCH\Pictures\2024-02-27 3333\3333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miCH\Pictures\2024-02-27 3333\3333 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29B" w:rsidRDefault="00B2229B" w:rsidP="00B222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35254" w:rsidRDefault="00435254" w:rsidP="00B222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35254" w:rsidRPr="00B2229B" w:rsidRDefault="00435254" w:rsidP="00B222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16914" w:rsidRDefault="00E16914" w:rsidP="00E936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93635" w:rsidRPr="00471633" w:rsidRDefault="00E16914" w:rsidP="00E16914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1.</w:t>
      </w:r>
      <w:r w:rsidR="00E93635" w:rsidRPr="00471633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:rsidR="00E93635" w:rsidRDefault="00E93635" w:rsidP="00E936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1.1.Настоящий Порядок разработан в соответствии с Федеральным Законом «Об образовании в Российской Федерации», приказом </w:t>
      </w:r>
      <w:proofErr w:type="spellStart"/>
      <w:r>
        <w:rPr>
          <w:rFonts w:ascii="Times New Roman" w:hAnsi="Times New Roman" w:cs="Times New Roman"/>
          <w:sz w:val="32"/>
          <w:szCs w:val="32"/>
        </w:rPr>
        <w:t>Минобрнауки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РФ от 30.08.2013г. № 31014 «Об утверждении Порядка организации и осуществления образовательной по основным общеобразовательным программам – образовательным программам дошкольного образования», Федеральным государственным образовательным стандартом дошкольного образования</w:t>
      </w:r>
      <w:r w:rsidR="00380F45">
        <w:rPr>
          <w:rFonts w:ascii="Times New Roman" w:hAnsi="Times New Roman" w:cs="Times New Roman"/>
          <w:sz w:val="32"/>
          <w:szCs w:val="32"/>
        </w:rPr>
        <w:t>, Уставом учреждения.</w:t>
      </w:r>
    </w:p>
    <w:p w:rsidR="00380F45" w:rsidRDefault="00380F45" w:rsidP="00E936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1.2.Данный документ регулирует порядок оформления возникновения, приостановления и прекращения отношений между учреждением и родителями (законными представителями) несовершеннолетних обучающихся.</w:t>
      </w:r>
    </w:p>
    <w:p w:rsidR="00380F45" w:rsidRDefault="00380F45" w:rsidP="00E936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71633">
        <w:rPr>
          <w:rFonts w:ascii="Times New Roman" w:hAnsi="Times New Roman" w:cs="Times New Roman"/>
          <w:b/>
          <w:sz w:val="32"/>
          <w:szCs w:val="32"/>
        </w:rPr>
        <w:t xml:space="preserve">      2. Порядок оформления возникновения образовательных</w:t>
      </w:r>
      <w:r>
        <w:rPr>
          <w:rFonts w:ascii="Times New Roman" w:hAnsi="Times New Roman" w:cs="Times New Roman"/>
          <w:sz w:val="32"/>
          <w:szCs w:val="32"/>
        </w:rPr>
        <w:t xml:space="preserve"> отношений</w:t>
      </w:r>
    </w:p>
    <w:p w:rsidR="00380F45" w:rsidRDefault="00380F45" w:rsidP="00E936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2.1.</w:t>
      </w:r>
      <w:r w:rsidR="003B2B10">
        <w:rPr>
          <w:rFonts w:ascii="Times New Roman" w:hAnsi="Times New Roman" w:cs="Times New Roman"/>
          <w:sz w:val="32"/>
          <w:szCs w:val="32"/>
        </w:rPr>
        <w:t>Основанием возникновения образовательных отношений между учреждением и родителями (законными представителями) является приказ заведующего о зачислении ребенка дошкольного возраста в учреждение.</w:t>
      </w:r>
    </w:p>
    <w:p w:rsidR="003B2B10" w:rsidRDefault="003B2B10" w:rsidP="00E936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2.2.Изданию приказа о зачислении предшествует заключение договора об образовании по основной общеобразовательной программе дошкольного образования и заявления родителя (законного представителя) несовершеннолетнего обучающегося.</w:t>
      </w:r>
    </w:p>
    <w:p w:rsidR="001D0618" w:rsidRDefault="001D0618" w:rsidP="00E936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2.3.Права и обязанности участников образовательного процесса в учреждении, возникают с момента зачисления несовершеннолетнего обучающегося в учреждение.</w:t>
      </w:r>
    </w:p>
    <w:p w:rsidR="001D0618" w:rsidRDefault="001D0618" w:rsidP="00E936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2.4.Отношения между учреждением и родителями (законными представителями) регулируются договором об образовании. Договор об образовании заключается в простой письменной форме.</w:t>
      </w:r>
    </w:p>
    <w:p w:rsidR="001D0618" w:rsidRDefault="001D0618" w:rsidP="00E936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D0618" w:rsidRPr="00471633" w:rsidRDefault="001D0618" w:rsidP="004716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1633">
        <w:rPr>
          <w:rFonts w:ascii="Times New Roman" w:hAnsi="Times New Roman" w:cs="Times New Roman"/>
          <w:b/>
          <w:sz w:val="32"/>
          <w:szCs w:val="32"/>
        </w:rPr>
        <w:t>3.Порядок приостановления образовательных отношений</w:t>
      </w:r>
    </w:p>
    <w:p w:rsidR="001D0618" w:rsidRDefault="001D0618" w:rsidP="00E936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3.1.Образовательные отношения могут быть приостановлены: в случае болезни воспитанника; на время карантина в учреждении; на время отпуска воспитанника.</w:t>
      </w:r>
    </w:p>
    <w:p w:rsidR="001D0618" w:rsidRDefault="001D0618" w:rsidP="00E936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3.2.Родители (законные представители) несовершеннолетнего обучающегося для сохранения места в учреждении предо</w:t>
      </w:r>
      <w:r w:rsidR="004E161A">
        <w:rPr>
          <w:rFonts w:ascii="Times New Roman" w:hAnsi="Times New Roman" w:cs="Times New Roman"/>
          <w:sz w:val="32"/>
          <w:szCs w:val="32"/>
        </w:rPr>
        <w:t>ставляют в учреждение документы, подтверждающие отсутствие воспитанника по уважительным причинам.</w:t>
      </w:r>
    </w:p>
    <w:p w:rsidR="004E161A" w:rsidRDefault="004E161A" w:rsidP="00E936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E161A" w:rsidRPr="00471633" w:rsidRDefault="004E161A" w:rsidP="004716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1633">
        <w:rPr>
          <w:rFonts w:ascii="Times New Roman" w:hAnsi="Times New Roman" w:cs="Times New Roman"/>
          <w:b/>
          <w:sz w:val="32"/>
          <w:szCs w:val="32"/>
        </w:rPr>
        <w:lastRenderedPageBreak/>
        <w:t>4.Порядок прекращения образовательных отношений</w:t>
      </w:r>
    </w:p>
    <w:p w:rsidR="004E161A" w:rsidRDefault="004E161A" w:rsidP="00E936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4.1.Образовательные отношения прекращаются в связи с отчислением несовершенн</w:t>
      </w:r>
      <w:r w:rsidR="00FA13D4">
        <w:rPr>
          <w:rFonts w:ascii="Times New Roman" w:hAnsi="Times New Roman" w:cs="Times New Roman"/>
          <w:sz w:val="32"/>
          <w:szCs w:val="32"/>
        </w:rPr>
        <w:t>олетнего обучающегося из учреждения: в связи с получением образования (завершением обучения);</w:t>
      </w:r>
    </w:p>
    <w:p w:rsidR="00FA13D4" w:rsidRDefault="00FA13D4" w:rsidP="00E936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Досрочно.</w:t>
      </w:r>
    </w:p>
    <w:p w:rsidR="00FA13D4" w:rsidRDefault="00FA13D4" w:rsidP="00E936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4.2.Образовательные отношения могут быть прекращены досрочно в следующих случаях: по инициативе родителей (законных представителей) несовершеннолетнего обучающегося; в случае перевода обучающегося для продолжения освоения образовательной </w:t>
      </w:r>
      <w:r w:rsidR="005503BF">
        <w:rPr>
          <w:rFonts w:ascii="Times New Roman" w:hAnsi="Times New Roman" w:cs="Times New Roman"/>
          <w:sz w:val="32"/>
          <w:szCs w:val="32"/>
        </w:rPr>
        <w:t xml:space="preserve"> программы в другое образовательное учреждение.</w:t>
      </w:r>
    </w:p>
    <w:p w:rsidR="005503BF" w:rsidRDefault="005503BF" w:rsidP="00E936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4.3.Досрочное прекращение образовательных отношений </w:t>
      </w:r>
      <w:r w:rsidR="00C560B0">
        <w:rPr>
          <w:rFonts w:ascii="Times New Roman" w:hAnsi="Times New Roman" w:cs="Times New Roman"/>
          <w:sz w:val="32"/>
          <w:szCs w:val="32"/>
        </w:rPr>
        <w:t>по инициативе родителей (законных представителей) 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C560B0" w:rsidRDefault="00C560B0" w:rsidP="00E936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4.4.Основанием для прекращения образовательных отношений является приказ заведующего об отчислении совершеннолетнего обучающегося из учреждения.</w:t>
      </w:r>
    </w:p>
    <w:p w:rsidR="00C560B0" w:rsidRPr="00E93635" w:rsidRDefault="00C560B0" w:rsidP="00E936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4.5.Права и обязанности обучающегося, предусмотренные законодательством об образовании и локальными нормативными актами </w:t>
      </w:r>
      <w:r w:rsidR="001B0DC7">
        <w:rPr>
          <w:rFonts w:ascii="Times New Roman" w:hAnsi="Times New Roman" w:cs="Times New Roman"/>
          <w:sz w:val="32"/>
          <w:szCs w:val="32"/>
        </w:rPr>
        <w:t xml:space="preserve">учреждения прекращаются </w:t>
      </w:r>
      <w:proofErr w:type="gramStart"/>
      <w:r w:rsidR="001B0DC7">
        <w:rPr>
          <w:rFonts w:ascii="Times New Roman" w:hAnsi="Times New Roman" w:cs="Times New Roman"/>
          <w:sz w:val="32"/>
          <w:szCs w:val="32"/>
        </w:rPr>
        <w:t>с даты</w:t>
      </w:r>
      <w:proofErr w:type="gramEnd"/>
      <w:r w:rsidR="001B0DC7">
        <w:rPr>
          <w:rFonts w:ascii="Times New Roman" w:hAnsi="Times New Roman" w:cs="Times New Roman"/>
          <w:sz w:val="32"/>
          <w:szCs w:val="32"/>
        </w:rPr>
        <w:t xml:space="preserve"> его отчисления из учреждения.</w:t>
      </w:r>
    </w:p>
    <w:p w:rsidR="004D1697" w:rsidRPr="004D1697" w:rsidRDefault="004D1697" w:rsidP="004D1697">
      <w:pPr>
        <w:jc w:val="center"/>
        <w:rPr>
          <w:sz w:val="28"/>
          <w:szCs w:val="28"/>
        </w:rPr>
      </w:pPr>
    </w:p>
    <w:p w:rsidR="004D1697" w:rsidRPr="004D1697" w:rsidRDefault="004D1697" w:rsidP="004D1697">
      <w:pPr>
        <w:jc w:val="center"/>
        <w:rPr>
          <w:sz w:val="28"/>
          <w:szCs w:val="28"/>
        </w:rPr>
      </w:pPr>
    </w:p>
    <w:sectPr w:rsidR="004D1697" w:rsidRPr="004D1697" w:rsidSect="00391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7A65"/>
    <w:multiLevelType w:val="hybridMultilevel"/>
    <w:tmpl w:val="C414D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4D1697"/>
    <w:rsid w:val="00140150"/>
    <w:rsid w:val="001B0DC7"/>
    <w:rsid w:val="001D0618"/>
    <w:rsid w:val="001E254E"/>
    <w:rsid w:val="00380F45"/>
    <w:rsid w:val="0039131A"/>
    <w:rsid w:val="003B2B10"/>
    <w:rsid w:val="00435254"/>
    <w:rsid w:val="00471633"/>
    <w:rsid w:val="004D1697"/>
    <w:rsid w:val="004E161A"/>
    <w:rsid w:val="005503BF"/>
    <w:rsid w:val="00610D62"/>
    <w:rsid w:val="006C2251"/>
    <w:rsid w:val="008C746C"/>
    <w:rsid w:val="00915D52"/>
    <w:rsid w:val="00B2229B"/>
    <w:rsid w:val="00C560B0"/>
    <w:rsid w:val="00D449E3"/>
    <w:rsid w:val="00E16914"/>
    <w:rsid w:val="00E93635"/>
    <w:rsid w:val="00F23816"/>
    <w:rsid w:val="00FA1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635"/>
    <w:pPr>
      <w:ind w:left="720"/>
      <w:contextualSpacing/>
    </w:pPr>
  </w:style>
  <w:style w:type="paragraph" w:styleId="a4">
    <w:name w:val="No Spacing"/>
    <w:uiPriority w:val="1"/>
    <w:qFormat/>
    <w:rsid w:val="00610D6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3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ShemiCH</cp:lastModifiedBy>
  <cp:revision>16</cp:revision>
  <cp:lastPrinted>2020-03-23T08:03:00Z</cp:lastPrinted>
  <dcterms:created xsi:type="dcterms:W3CDTF">2020-03-22T14:54:00Z</dcterms:created>
  <dcterms:modified xsi:type="dcterms:W3CDTF">2024-02-27T09:23:00Z</dcterms:modified>
</cp:coreProperties>
</file>